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392"/>
        <w:gridCol w:w="2135"/>
        <w:gridCol w:w="1824"/>
        <w:gridCol w:w="2836"/>
      </w:tblGrid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 w:colFirst="1" w:colLast="1"/>
            <w:r w:rsidRPr="00383E8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  <w:t>QTY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b/>
                <w:bCs/>
                <w:sz w:val="22"/>
                <w:szCs w:val="22"/>
                <w:lang w:eastAsia="en-US"/>
              </w:rPr>
              <w:t>MAKE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b/>
                <w:bCs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b/>
                <w:bCs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b/>
                <w:bCs/>
                <w:sz w:val="22"/>
                <w:szCs w:val="22"/>
                <w:lang w:eastAsia="en-US"/>
              </w:rPr>
              <w:t>NOTES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  <w:t>AUDIO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Yamaha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CL5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digital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mixing console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1 for </w:t>
            </w:r>
            <w:proofErr w:type="spell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livestream</w:t>
            </w:r>
            <w:proofErr w:type="spell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mix, 1 for monitors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Nexo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PS/LS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FOH PA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have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other PA options available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Nexo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PS15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monitor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speaker package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16 available in-house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Shure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PSM1000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in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-ear monitor package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8 channels available in-house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Shure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ULXD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wireless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mic</w:t>
            </w:r>
            <w:proofErr w:type="spell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package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over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40 channels available in-house; handheld, headset and </w:t>
            </w:r>
            <w:proofErr w:type="spell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lavalier</w:t>
            </w:r>
            <w:proofErr w:type="spell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options available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Riedel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C31 Performer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wired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intercom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20 stations available </w:t>
            </w:r>
            <w:proofErr w:type="spell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i</w:t>
            </w:r>
            <w:proofErr w:type="spell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-house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  <w:t>LIGHTING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MA3 Lite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digital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lighting console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Atomic 3k 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LED strobe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MAC 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moving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LED wash 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MAC Quantum Spot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moving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LED spot 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Showline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300FX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moving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LED wash 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Showline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LEDSPOT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moving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LED spot 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has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framing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  <w:t>VIDEO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Da-Lite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Projection Screen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7'11' x 14' FP screen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hung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for DSM in front of main stage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Spyder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X20 1608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BlackMagic</w:t>
            </w:r>
            <w:proofErr w:type="spellEnd"/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ATEM 2 M/E Production Studio 4k Switcher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Bolin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4K20S PTZ Camera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Grass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LDK4000 1080i Broadcast Camera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50"-70" monitor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TV for DSM(s)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various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sizes and quantities available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Perfect Cue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Speaker Timer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LED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Absen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A3Pro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3.9mm LED tile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up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to 300 available in-house; see diagram for current </w:t>
            </w:r>
            <w:proofErr w:type="spell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config</w:t>
            </w:r>
            <w:proofErr w:type="spell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SquareV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V-Curve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5.02mm LED tile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up</w:t>
            </w:r>
            <w:proofErr w:type="gram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to 100 available in-house; see diagram for current </w:t>
            </w:r>
            <w:proofErr w:type="spell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config</w:t>
            </w:r>
            <w:proofErr w:type="spell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spell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Resolume</w:t>
            </w:r>
            <w:proofErr w:type="spellEnd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 xml:space="preserve"> 7 Media Server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  <w:t>STAGING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Steeldeck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32'w x 20'd x 28"h stage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eastAsia="en-US"/>
              </w:rPr>
              <w:t>SPECIAL FX</w:t>
            </w: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Master FX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Mystic Haze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proofErr w:type="gramStart"/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hazer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383E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83E8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Kvant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Clubmax6000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6000w laser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383E80" w:rsidRPr="00383E80" w:rsidTr="005D4A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5D4A57">
            <w:pPr>
              <w:spacing w:after="0"/>
              <w:jc w:val="right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5D4A57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5D4A57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  <w:r w:rsidRPr="00383E80"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  <w:t>Beyond software for lasers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383E80">
            <w:pPr>
              <w:spacing w:after="0"/>
              <w:rPr>
                <w:rFonts w:ascii="Arial" w:eastAsia="Times New Roman" w:hAnsi="Arial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3E80" w:rsidRPr="00383E80" w:rsidRDefault="00383E80" w:rsidP="005D4A57">
            <w:pPr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bookmarkEnd w:id="0"/>
    </w:tbl>
    <w:p w:rsidR="008C0EE1" w:rsidRPr="00383E80" w:rsidRDefault="008C0EE1" w:rsidP="00383E80"/>
    <w:sectPr w:rsidR="008C0EE1" w:rsidRPr="00383E80" w:rsidSect="008C0E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80"/>
    <w:rsid w:val="00383E80"/>
    <w:rsid w:val="008C0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61E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3E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Grant</dc:creator>
  <cp:keywords/>
  <dc:description/>
  <cp:lastModifiedBy>Zachary Grant</cp:lastModifiedBy>
  <cp:revision>1</cp:revision>
  <dcterms:created xsi:type="dcterms:W3CDTF">2020-12-08T00:04:00Z</dcterms:created>
  <dcterms:modified xsi:type="dcterms:W3CDTF">2020-12-08T00:16:00Z</dcterms:modified>
</cp:coreProperties>
</file>